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6E" w:rsidRDefault="006F2908" w:rsidP="0057206E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1</w:t>
      </w:r>
    </w:p>
    <w:p w:rsidR="006F2908" w:rsidRPr="00147432" w:rsidRDefault="00E759CA" w:rsidP="0057206E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п</w:t>
      </w:r>
      <w:r w:rsidR="006F2908">
        <w:rPr>
          <w:bCs/>
          <w:color w:val="000000"/>
          <w:sz w:val="24"/>
          <w:szCs w:val="24"/>
        </w:rPr>
        <w:t>риказу  от ____________№_____</w:t>
      </w:r>
    </w:p>
    <w:p w:rsidR="0057206E" w:rsidRPr="00147432" w:rsidRDefault="0057206E" w:rsidP="0057206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57206E" w:rsidRDefault="0057206E" w:rsidP="0057206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</w:p>
    <w:p w:rsidR="0057206E" w:rsidRDefault="0057206E" w:rsidP="0057206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профессиональных стандартов для использования в учреждении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4167"/>
        <w:gridCol w:w="3249"/>
        <w:gridCol w:w="2306"/>
      </w:tblGrid>
      <w:tr w:rsidR="0057206E" w:rsidTr="00564F8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6E" w:rsidRDefault="0057206E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6E" w:rsidRDefault="0057206E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6E" w:rsidRDefault="0057206E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Основание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6E" w:rsidRDefault="0057206E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регистрации</w:t>
            </w:r>
          </w:p>
        </w:tc>
      </w:tr>
      <w:tr w:rsidR="0057206E" w:rsidTr="00564F8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6E" w:rsidRDefault="0057206E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6E" w:rsidRDefault="00A51245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  <w:r w:rsidRPr="00564F89">
              <w:rPr>
                <w:bCs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образования"</w:t>
            </w:r>
            <w:r w:rsidRPr="00564F89">
              <w:rPr>
                <w:bCs/>
                <w:color w:val="000000"/>
                <w:sz w:val="24"/>
                <w:szCs w:val="24"/>
              </w:rPr>
              <w:br/>
            </w:r>
            <w:r w:rsidR="004A68B4">
              <w:rPr>
                <w:bCs/>
                <w:color w:val="000000"/>
                <w:sz w:val="28"/>
                <w:szCs w:val="28"/>
              </w:rPr>
              <w:t xml:space="preserve">(методист) </w:t>
            </w:r>
            <w:r w:rsidR="00564F89">
              <w:rPr>
                <w:bCs/>
                <w:color w:val="000000"/>
                <w:sz w:val="28"/>
                <w:szCs w:val="28"/>
              </w:rPr>
              <w:t>(ст</w:t>
            </w:r>
            <w:proofErr w:type="gramStart"/>
            <w:r w:rsidR="00564F89">
              <w:rPr>
                <w:bCs/>
                <w:color w:val="000000"/>
                <w:sz w:val="28"/>
                <w:szCs w:val="28"/>
              </w:rPr>
              <w:t>.м</w:t>
            </w:r>
            <w:proofErr w:type="gramEnd"/>
            <w:r w:rsidR="00564F89">
              <w:rPr>
                <w:bCs/>
                <w:color w:val="000000"/>
                <w:sz w:val="28"/>
                <w:szCs w:val="28"/>
              </w:rPr>
              <w:t>етодист)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45" w:rsidRPr="00564F89" w:rsidRDefault="00A51245" w:rsidP="00A51245">
            <w:pPr>
              <w:pStyle w:val="s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4F89">
              <w:rPr>
                <w:bCs/>
                <w:color w:val="000000"/>
              </w:rPr>
              <w:t>(утв. </w:t>
            </w:r>
            <w:hyperlink r:id="rId4" w:history="1">
              <w:r w:rsidRPr="00564F89">
                <w:rPr>
                  <w:rStyle w:val="a4"/>
                  <w:rFonts w:eastAsiaTheme="majorEastAsia"/>
                  <w:bCs/>
                  <w:color w:val="3272C0"/>
                </w:rPr>
                <w:t>приказом</w:t>
              </w:r>
            </w:hyperlink>
            <w:r w:rsidRPr="00564F89">
              <w:rPr>
                <w:bCs/>
                <w:color w:val="000000"/>
              </w:rPr>
              <w:t> Министерства труда и социальной защиты РФ от 8 сентября 2015 г. N 608н)</w:t>
            </w:r>
          </w:p>
          <w:p w:rsidR="0057206E" w:rsidRDefault="0057206E" w:rsidP="00147432">
            <w:pPr>
              <w:widowControl/>
              <w:shd w:val="clear" w:color="auto" w:fill="FFFFFF"/>
              <w:autoSpaceDE/>
              <w:adjustRightInd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6E" w:rsidRPr="00564F89" w:rsidRDefault="004A68B4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 w:rsidRPr="00564F89">
              <w:rPr>
                <w:rFonts w:ascii="Times New Roman" w:hAnsi="Times New Roman" w:cs="Times New Roman"/>
              </w:rPr>
              <w:t>Зарегистрировано в Минюсте России 24.09.2015 N 38993</w:t>
            </w:r>
          </w:p>
        </w:tc>
      </w:tr>
      <w:tr w:rsidR="0057206E" w:rsidTr="00564F89">
        <w:trPr>
          <w:trHeight w:val="10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6E" w:rsidRDefault="0057206E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D" w:rsidRPr="00564F89" w:rsidRDefault="006B294D" w:rsidP="00564F89">
            <w:pPr>
              <w:pStyle w:val="rtecenter"/>
              <w:spacing w:before="240" w:beforeAutospacing="0" w:after="240" w:afterAutospacing="0"/>
              <w:rPr>
                <w:b/>
              </w:rPr>
            </w:pPr>
            <w:r w:rsidRPr="00564F89">
              <w:rPr>
                <w:rStyle w:val="a5"/>
                <w:rFonts w:ascii="Georgia" w:hAnsi="Georgia"/>
                <w:sz w:val="25"/>
                <w:szCs w:val="25"/>
              </w:rPr>
              <w:t>«</w:t>
            </w:r>
            <w:r w:rsidRPr="00564F89">
              <w:rPr>
                <w:rStyle w:val="a5"/>
                <w:b w:val="0"/>
              </w:rPr>
              <w:t>Оператор средств массовой информации»</w:t>
            </w:r>
          </w:p>
          <w:p w:rsidR="0057206E" w:rsidRDefault="006B294D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Заведующий </w:t>
            </w:r>
            <w:r w:rsidR="00564F89">
              <w:rPr>
                <w:bCs/>
                <w:color w:val="000000"/>
                <w:sz w:val="28"/>
                <w:szCs w:val="28"/>
              </w:rPr>
              <w:t xml:space="preserve">техническим отделом, </w:t>
            </w:r>
            <w:proofErr w:type="spellStart"/>
            <w:r w:rsidR="00564F89">
              <w:rPr>
                <w:bCs/>
                <w:color w:val="000000"/>
                <w:sz w:val="28"/>
                <w:szCs w:val="28"/>
              </w:rPr>
              <w:t>светоо</w:t>
            </w:r>
            <w:r>
              <w:rPr>
                <w:bCs/>
                <w:color w:val="000000"/>
                <w:sz w:val="28"/>
                <w:szCs w:val="28"/>
              </w:rPr>
              <w:t>ператор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звукооператор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4D" w:rsidRPr="00564F89" w:rsidRDefault="006B294D" w:rsidP="006B294D">
            <w:pPr>
              <w:spacing w:before="240" w:after="240"/>
              <w:jc w:val="both"/>
              <w:rPr>
                <w:sz w:val="24"/>
                <w:szCs w:val="24"/>
              </w:rPr>
            </w:pPr>
            <w:r w:rsidRPr="00564F89">
              <w:rPr>
                <w:sz w:val="24"/>
                <w:szCs w:val="24"/>
              </w:rPr>
              <w:t>УТВЕРЖДЕН приказом Министерства  труда и социальной защиты Российской Федерации от «04» июня 2014 г. №357н</w:t>
            </w:r>
          </w:p>
          <w:p w:rsidR="0057206E" w:rsidRDefault="0057206E" w:rsidP="00147432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6E" w:rsidRPr="00564F89" w:rsidRDefault="00564F89">
            <w:pPr>
              <w:spacing w:before="100" w:beforeAutospacing="1" w:after="100" w:afterAutospacing="1" w:line="25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6B294D" w:rsidRPr="00564F89">
              <w:rPr>
                <w:sz w:val="24"/>
                <w:szCs w:val="24"/>
              </w:rPr>
              <w:t>Зарегистрировано в Минюсте России 10.07.2014 N 33028</w:t>
            </w:r>
          </w:p>
        </w:tc>
      </w:tr>
      <w:tr w:rsidR="00564F89" w:rsidTr="00564F89">
        <w:trPr>
          <w:trHeight w:val="10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89" w:rsidRDefault="00564F89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89" w:rsidRPr="00564F89" w:rsidRDefault="00564F89" w:rsidP="00564F89">
            <w:pPr>
              <w:pStyle w:val="rtecenter"/>
              <w:spacing w:before="240" w:beforeAutospacing="0" w:after="240" w:afterAutospacing="0"/>
            </w:pPr>
            <w:r>
              <w:rPr>
                <w:sz w:val="28"/>
                <w:szCs w:val="28"/>
              </w:rPr>
              <w:t>"</w:t>
            </w:r>
            <w:r w:rsidRPr="00564F89">
              <w:t>Специалист административно-хозяйственной деятельности"</w:t>
            </w:r>
          </w:p>
          <w:p w:rsidR="00564F89" w:rsidRPr="00564F89" w:rsidRDefault="00564F89" w:rsidP="00564F89">
            <w:pPr>
              <w:pStyle w:val="rtecenter"/>
              <w:spacing w:before="240" w:beforeAutospacing="0" w:after="240" w:afterAutospacing="0"/>
              <w:rPr>
                <w:rStyle w:val="a5"/>
                <w:rFonts w:ascii="Georgia" w:hAnsi="Georgia"/>
                <w:sz w:val="25"/>
                <w:szCs w:val="25"/>
              </w:rPr>
            </w:pPr>
            <w:r>
              <w:rPr>
                <w:bCs/>
                <w:color w:val="000000"/>
                <w:sz w:val="28"/>
                <w:szCs w:val="28"/>
              </w:rPr>
              <w:t>Заведующий административно-хозяйственным отделом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9" w:rsidRPr="00564F89" w:rsidRDefault="00564F89" w:rsidP="006B294D">
            <w:pPr>
              <w:spacing w:before="240" w:after="240"/>
              <w:jc w:val="both"/>
              <w:rPr>
                <w:sz w:val="24"/>
                <w:szCs w:val="24"/>
              </w:rPr>
            </w:pPr>
            <w:r w:rsidRPr="00564F89">
              <w:rPr>
                <w:sz w:val="24"/>
                <w:szCs w:val="24"/>
              </w:rPr>
              <w:t>Приказ Минтруда России от 02.02.2018 № 49н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89" w:rsidRPr="00564F89" w:rsidRDefault="00564F89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 w:rsidRPr="00564F89">
              <w:rPr>
                <w:sz w:val="24"/>
                <w:szCs w:val="24"/>
              </w:rPr>
              <w:t>Зарегистрировано в Минюсте России 11.04.2018 № 50729</w:t>
            </w:r>
          </w:p>
        </w:tc>
      </w:tr>
      <w:tr w:rsidR="0057206E" w:rsidTr="00564F8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6E" w:rsidRDefault="0057206E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6E" w:rsidRPr="00564F89" w:rsidRDefault="00777141" w:rsidP="00147432">
            <w:pPr>
              <w:spacing w:before="100" w:beforeAutospacing="1" w:after="100" w:afterAutospacing="1" w:line="256" w:lineRule="auto"/>
              <w:rPr>
                <w:bCs/>
                <w:color w:val="000000"/>
                <w:sz w:val="24"/>
                <w:szCs w:val="24"/>
              </w:rPr>
            </w:pPr>
            <w:r w:rsidRPr="00777141">
              <w:rPr>
                <w:b/>
                <w:bCs/>
                <w:color w:val="000000"/>
                <w:sz w:val="24"/>
                <w:szCs w:val="24"/>
              </w:rPr>
              <w:t>"</w:t>
            </w:r>
            <w:r w:rsidRPr="00564F89">
              <w:rPr>
                <w:bCs/>
                <w:color w:val="000000"/>
                <w:sz w:val="24"/>
                <w:szCs w:val="24"/>
              </w:rPr>
              <w:t>Режиссер средств массовой информации"</w:t>
            </w:r>
          </w:p>
          <w:p w:rsidR="00777141" w:rsidRPr="00564F89" w:rsidRDefault="00777141" w:rsidP="00147432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  <w:r w:rsidRPr="00564F89">
              <w:rPr>
                <w:bCs/>
                <w:color w:val="000000"/>
                <w:sz w:val="28"/>
                <w:szCs w:val="28"/>
              </w:rPr>
              <w:t>Режиссер любительского театра Режиссер массовых представлений режиссер</w:t>
            </w:r>
          </w:p>
          <w:p w:rsidR="00777141" w:rsidRPr="00147432" w:rsidRDefault="00777141" w:rsidP="00147432">
            <w:pPr>
              <w:spacing w:before="100" w:beforeAutospacing="1" w:after="100" w:afterAutospacing="1" w:line="25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32" w:rsidRPr="00564F89" w:rsidRDefault="00537EC2" w:rsidP="00147432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hyperlink r:id="rId5" w:anchor="/document/99/420223890/" w:history="1"/>
            <w:r w:rsidR="00777141" w:rsidRPr="00564F89">
              <w:rPr>
                <w:bCs/>
                <w:color w:val="000000"/>
                <w:sz w:val="24"/>
                <w:szCs w:val="24"/>
              </w:rPr>
              <w:t>Министерство труда и социальной защиты Российской Федерации</w:t>
            </w:r>
            <w:r w:rsidR="00777141" w:rsidRPr="00564F89">
              <w:rPr>
                <w:bCs/>
                <w:color w:val="000000"/>
                <w:sz w:val="24"/>
                <w:szCs w:val="24"/>
              </w:rPr>
              <w:br/>
              <w:t>Приказ</w:t>
            </w:r>
            <w:r w:rsidR="00777141" w:rsidRPr="00564F89">
              <w:rPr>
                <w:bCs/>
                <w:color w:val="000000"/>
                <w:sz w:val="24"/>
                <w:szCs w:val="24"/>
              </w:rPr>
              <w:br/>
              <w:t>от 8 сентября 2014 года № 626н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6E" w:rsidRPr="00564F89" w:rsidRDefault="00777141">
            <w:pPr>
              <w:spacing w:before="100" w:beforeAutospacing="1" w:after="100" w:afterAutospacing="1" w:line="256" w:lineRule="auto"/>
              <w:rPr>
                <w:bCs/>
                <w:color w:val="000000"/>
                <w:sz w:val="24"/>
                <w:szCs w:val="24"/>
              </w:rPr>
            </w:pPr>
            <w:r w:rsidRPr="00564F89">
              <w:rPr>
                <w:bCs/>
                <w:color w:val="000000"/>
                <w:sz w:val="24"/>
                <w:szCs w:val="24"/>
              </w:rPr>
              <w:t>Зарегистрировано в Минюсте России 30 сентября 2014 года № 34198</w:t>
            </w:r>
            <w:r w:rsidRPr="00564F89">
              <w:rPr>
                <w:bCs/>
                <w:color w:val="000000"/>
                <w:sz w:val="24"/>
                <w:szCs w:val="24"/>
              </w:rPr>
              <w:br/>
            </w:r>
          </w:p>
        </w:tc>
      </w:tr>
      <w:tr w:rsidR="00147432" w:rsidTr="00564F8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32" w:rsidRDefault="00147432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2" w:rsidRPr="00564F89" w:rsidRDefault="00272121" w:rsidP="00812572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r w:rsidR="00812572" w:rsidRPr="00564F8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Специалист по моделированию и конструированию швейных, трикотажных, меховых, кожаных изделий по</w:t>
            </w:r>
            <w:r w:rsidR="00812572" w:rsidRPr="0081257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12572" w:rsidRPr="00564F8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индивидуальным заказам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  <w:p w:rsidR="00147432" w:rsidRPr="00147432" w:rsidRDefault="00147432" w:rsidP="00147432">
            <w:pPr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72" w:rsidRPr="00812572" w:rsidRDefault="00812572" w:rsidP="0081257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125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УТВЕРЖДЕН </w:t>
            </w:r>
          </w:p>
          <w:p w:rsidR="00812572" w:rsidRPr="00812572" w:rsidRDefault="00812572" w:rsidP="0081257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125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приказом Министерства </w:t>
            </w:r>
          </w:p>
          <w:p w:rsidR="00812572" w:rsidRPr="00812572" w:rsidRDefault="00812572" w:rsidP="0081257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125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труда и социальной защиты Российской Федерации </w:t>
            </w:r>
          </w:p>
          <w:p w:rsidR="00147432" w:rsidRDefault="00812572" w:rsidP="00812572">
            <w:pPr>
              <w:spacing w:before="100" w:beforeAutospacing="1" w:after="100" w:afterAutospacing="1" w:line="256" w:lineRule="auto"/>
            </w:pPr>
            <w:r w:rsidRPr="00564F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«24» декабря 2015г. № 1124н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32" w:rsidRPr="00564F89" w:rsidRDefault="00812572">
            <w:pPr>
              <w:spacing w:before="100" w:beforeAutospacing="1" w:after="100" w:afterAutospacing="1" w:line="256" w:lineRule="auto"/>
              <w:rPr>
                <w:bCs/>
                <w:color w:val="000000"/>
                <w:sz w:val="24"/>
                <w:szCs w:val="24"/>
              </w:rPr>
            </w:pPr>
            <w:r w:rsidRPr="00564F89">
              <w:rPr>
                <w:bCs/>
                <w:color w:val="000000"/>
                <w:sz w:val="24"/>
                <w:szCs w:val="24"/>
              </w:rPr>
              <w:t xml:space="preserve">Зарегистрировано в Минюсте России 26.01.2016 года </w:t>
            </w:r>
            <w:proofErr w:type="gramStart"/>
            <w:r w:rsidRPr="00564F89">
              <w:rPr>
                <w:bCs/>
                <w:color w:val="000000"/>
                <w:sz w:val="24"/>
                <w:szCs w:val="24"/>
              </w:rPr>
              <w:t>года</w:t>
            </w:r>
            <w:proofErr w:type="gramEnd"/>
            <w:r w:rsidRPr="00564F89">
              <w:rPr>
                <w:bCs/>
                <w:color w:val="000000"/>
                <w:sz w:val="24"/>
                <w:szCs w:val="24"/>
              </w:rPr>
              <w:t xml:space="preserve"> № 40792</w:t>
            </w:r>
            <w:r w:rsidRPr="00564F89">
              <w:rPr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1A6A27" w:rsidRDefault="001A6A27"/>
    <w:sectPr w:rsidR="001A6A27" w:rsidSect="004C7E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206E"/>
    <w:rsid w:val="00007585"/>
    <w:rsid w:val="000438BA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47432"/>
    <w:rsid w:val="00156275"/>
    <w:rsid w:val="001612C6"/>
    <w:rsid w:val="00163916"/>
    <w:rsid w:val="00166839"/>
    <w:rsid w:val="001A6A27"/>
    <w:rsid w:val="001F4FD9"/>
    <w:rsid w:val="0024004A"/>
    <w:rsid w:val="002430F0"/>
    <w:rsid w:val="00253D3E"/>
    <w:rsid w:val="00260E1F"/>
    <w:rsid w:val="00272121"/>
    <w:rsid w:val="002733EB"/>
    <w:rsid w:val="002B3E4A"/>
    <w:rsid w:val="002D4BE9"/>
    <w:rsid w:val="002E0195"/>
    <w:rsid w:val="002E181B"/>
    <w:rsid w:val="002E6C26"/>
    <w:rsid w:val="002F0E4F"/>
    <w:rsid w:val="00342687"/>
    <w:rsid w:val="003438C5"/>
    <w:rsid w:val="00344A3C"/>
    <w:rsid w:val="00361C35"/>
    <w:rsid w:val="003808A1"/>
    <w:rsid w:val="003C250B"/>
    <w:rsid w:val="003D19F5"/>
    <w:rsid w:val="003E2293"/>
    <w:rsid w:val="004137E7"/>
    <w:rsid w:val="004166D1"/>
    <w:rsid w:val="00421F36"/>
    <w:rsid w:val="0047037C"/>
    <w:rsid w:val="004A68B4"/>
    <w:rsid w:val="004C448D"/>
    <w:rsid w:val="004C7EB6"/>
    <w:rsid w:val="004D27E6"/>
    <w:rsid w:val="00522E2B"/>
    <w:rsid w:val="005339A9"/>
    <w:rsid w:val="00537EC2"/>
    <w:rsid w:val="0055103E"/>
    <w:rsid w:val="00564F89"/>
    <w:rsid w:val="0057206E"/>
    <w:rsid w:val="005915B9"/>
    <w:rsid w:val="005D3C5C"/>
    <w:rsid w:val="005E18AF"/>
    <w:rsid w:val="005E2683"/>
    <w:rsid w:val="005E6D6B"/>
    <w:rsid w:val="005F49E6"/>
    <w:rsid w:val="00612EA9"/>
    <w:rsid w:val="00615724"/>
    <w:rsid w:val="00637126"/>
    <w:rsid w:val="00644F91"/>
    <w:rsid w:val="00655BFA"/>
    <w:rsid w:val="00665A9F"/>
    <w:rsid w:val="0069193D"/>
    <w:rsid w:val="006B294D"/>
    <w:rsid w:val="006C0DF7"/>
    <w:rsid w:val="006C23B4"/>
    <w:rsid w:val="006C7972"/>
    <w:rsid w:val="006D2D05"/>
    <w:rsid w:val="006D43B4"/>
    <w:rsid w:val="006E1BC1"/>
    <w:rsid w:val="006F2908"/>
    <w:rsid w:val="0070521F"/>
    <w:rsid w:val="00710B9A"/>
    <w:rsid w:val="00730597"/>
    <w:rsid w:val="00737B0A"/>
    <w:rsid w:val="00756DFE"/>
    <w:rsid w:val="00760E00"/>
    <w:rsid w:val="00777141"/>
    <w:rsid w:val="00784E56"/>
    <w:rsid w:val="007E468E"/>
    <w:rsid w:val="00806CB5"/>
    <w:rsid w:val="00812572"/>
    <w:rsid w:val="00815A4F"/>
    <w:rsid w:val="00834954"/>
    <w:rsid w:val="008553AE"/>
    <w:rsid w:val="008603AB"/>
    <w:rsid w:val="00872212"/>
    <w:rsid w:val="008C09E2"/>
    <w:rsid w:val="008C52A2"/>
    <w:rsid w:val="008C5DF5"/>
    <w:rsid w:val="008E311D"/>
    <w:rsid w:val="009213ED"/>
    <w:rsid w:val="00956381"/>
    <w:rsid w:val="00987D18"/>
    <w:rsid w:val="00997D25"/>
    <w:rsid w:val="009C74AA"/>
    <w:rsid w:val="00A07EA7"/>
    <w:rsid w:val="00A21D38"/>
    <w:rsid w:val="00A4142F"/>
    <w:rsid w:val="00A51245"/>
    <w:rsid w:val="00AC3990"/>
    <w:rsid w:val="00AD31B9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D1615"/>
    <w:rsid w:val="00C02559"/>
    <w:rsid w:val="00C44D14"/>
    <w:rsid w:val="00C81AC1"/>
    <w:rsid w:val="00CE5761"/>
    <w:rsid w:val="00D35E52"/>
    <w:rsid w:val="00D51DFB"/>
    <w:rsid w:val="00D544E8"/>
    <w:rsid w:val="00D55077"/>
    <w:rsid w:val="00D64671"/>
    <w:rsid w:val="00D75000"/>
    <w:rsid w:val="00D84600"/>
    <w:rsid w:val="00DA7BF5"/>
    <w:rsid w:val="00DD7B10"/>
    <w:rsid w:val="00DE14DE"/>
    <w:rsid w:val="00DE73DB"/>
    <w:rsid w:val="00DE7B70"/>
    <w:rsid w:val="00E0769A"/>
    <w:rsid w:val="00E36156"/>
    <w:rsid w:val="00E434A4"/>
    <w:rsid w:val="00E633E9"/>
    <w:rsid w:val="00E666FF"/>
    <w:rsid w:val="00E70BFD"/>
    <w:rsid w:val="00E759CA"/>
    <w:rsid w:val="00E93A17"/>
    <w:rsid w:val="00EB1188"/>
    <w:rsid w:val="00EF6476"/>
    <w:rsid w:val="00F22B7A"/>
    <w:rsid w:val="00F30065"/>
    <w:rsid w:val="00F35232"/>
    <w:rsid w:val="00F4504C"/>
    <w:rsid w:val="00F6265E"/>
    <w:rsid w:val="00F63FB0"/>
    <w:rsid w:val="00F72D5B"/>
    <w:rsid w:val="00F94DF5"/>
    <w:rsid w:val="00FC1EDE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57206E"/>
    <w:rPr>
      <w:color w:val="0000FF"/>
      <w:u w:val="single"/>
    </w:rPr>
  </w:style>
  <w:style w:type="paragraph" w:customStyle="1" w:styleId="Default">
    <w:name w:val="Default"/>
    <w:rsid w:val="005720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3">
    <w:name w:val="s_3"/>
    <w:basedOn w:val="a"/>
    <w:rsid w:val="00A512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6B29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B294D"/>
    <w:rPr>
      <w:b/>
      <w:bCs/>
    </w:rPr>
  </w:style>
  <w:style w:type="paragraph" w:customStyle="1" w:styleId="rteright">
    <w:name w:val="rteright"/>
    <w:basedOn w:val="a"/>
    <w:rsid w:val="006B29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cult.ru/" TargetMode="External"/><Relationship Id="rId4" Type="http://schemas.openxmlformats.org/officeDocument/2006/relationships/hyperlink" Target="http://base.garant.ru/712028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</cp:revision>
  <dcterms:created xsi:type="dcterms:W3CDTF">2019-09-12T07:25:00Z</dcterms:created>
  <dcterms:modified xsi:type="dcterms:W3CDTF">2019-09-25T14:26:00Z</dcterms:modified>
</cp:coreProperties>
</file>